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D538" w14:textId="310CB5A7" w:rsidR="001E5911" w:rsidRDefault="001E5911" w:rsidP="001E5911">
      <w:pPr>
        <w:pStyle w:val="CRCoverPage"/>
        <w:tabs>
          <w:tab w:val="right" w:pos="9639"/>
        </w:tabs>
        <w:spacing w:after="0"/>
        <w:rPr>
          <w:b/>
          <w:i/>
          <w:noProof/>
          <w:sz w:val="28"/>
        </w:rPr>
      </w:pPr>
      <w:r>
        <w:rPr>
          <w:b/>
          <w:noProof/>
          <w:sz w:val="24"/>
        </w:rPr>
        <w:t>3GPP TSG-SA WG2 Meeting #158</w:t>
      </w:r>
      <w:r>
        <w:rPr>
          <w:b/>
          <w:i/>
          <w:noProof/>
          <w:sz w:val="28"/>
        </w:rPr>
        <w:tab/>
      </w:r>
      <w:r w:rsidR="00792F7A" w:rsidRPr="00792F7A">
        <w:rPr>
          <w:b/>
          <w:i/>
          <w:noProof/>
          <w:sz w:val="28"/>
        </w:rPr>
        <w:t>S2-2308785</w:t>
      </w:r>
    </w:p>
    <w:p w14:paraId="122D357E" w14:textId="3C287018" w:rsidR="00C61837" w:rsidRDefault="00B74D49" w:rsidP="001E5911">
      <w:pPr>
        <w:pStyle w:val="CRCoverPage"/>
        <w:outlineLvl w:val="0"/>
        <w:rPr>
          <w:b/>
          <w:noProof/>
          <w:sz w:val="24"/>
        </w:rPr>
      </w:pPr>
      <w:fldSimple w:instr=" DOCPROPERTY  Location  \* MERGEFORMAT ">
        <w:r w:rsidR="001E5911">
          <w:rPr>
            <w:b/>
            <w:noProof/>
            <w:sz w:val="24"/>
          </w:rPr>
          <w:t>Goteborg</w:t>
        </w:r>
      </w:fldSimple>
      <w:r w:rsidR="001E5911">
        <w:rPr>
          <w:b/>
          <w:noProof/>
          <w:sz w:val="24"/>
        </w:rPr>
        <w:t>, Sweden, 21 - 25 Aug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5425F6">
        <w:rPr>
          <w:b/>
          <w:noProof/>
          <w:sz w:val="24"/>
        </w:rPr>
        <w:t xml:space="preserve">   </w:t>
      </w:r>
      <w:r w:rsidR="00995724">
        <w:rPr>
          <w:b/>
          <w:noProof/>
          <w:sz w:val="24"/>
        </w:rPr>
        <w:t xml:space="preserve"> </w:t>
      </w:r>
      <w:r w:rsidR="005425F6">
        <w:rPr>
          <w:b/>
          <w:noProof/>
          <w:sz w:val="24"/>
        </w:rPr>
        <w:t xml:space="preserve">(was </w:t>
      </w:r>
      <w:r w:rsidR="005425F6" w:rsidRPr="005425F6">
        <w:rPr>
          <w:b/>
          <w:noProof/>
          <w:sz w:val="24"/>
        </w:rPr>
        <w:t>S2-2306894</w:t>
      </w:r>
      <w:r w:rsidR="005425F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118B801F" w:rsidR="00C61837" w:rsidRPr="00410371" w:rsidRDefault="00A86E2B" w:rsidP="00823352">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320D281D" w:rsidR="00C61837" w:rsidRPr="00B655EF" w:rsidRDefault="00B655EF" w:rsidP="00823352">
            <w:pPr>
              <w:pStyle w:val="CRCoverPage"/>
              <w:spacing w:after="0"/>
              <w:rPr>
                <w:b/>
                <w:noProof/>
                <w:sz w:val="28"/>
              </w:rPr>
            </w:pPr>
            <w:r w:rsidRPr="00B655EF">
              <w:rPr>
                <w:b/>
                <w:noProof/>
                <w:sz w:val="28"/>
              </w:rPr>
              <w:t>4203</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02356EDB" w:rsidR="00C61837" w:rsidRPr="00C04C4E" w:rsidRDefault="00231DF1" w:rsidP="00681FB2">
            <w:pPr>
              <w:pStyle w:val="CRCoverPage"/>
              <w:spacing w:after="0"/>
              <w:jc w:val="center"/>
              <w:rPr>
                <w:rFonts w:eastAsia="맑은 고딕"/>
                <w:b/>
                <w:noProof/>
                <w:lang w:eastAsia="ko-KR"/>
              </w:rPr>
            </w:pPr>
            <w:r w:rsidRPr="00231DF1">
              <w:rPr>
                <w:rFonts w:hint="eastAsia"/>
                <w:b/>
                <w:noProof/>
                <w:sz w:val="28"/>
              </w:rPr>
              <w:t>2</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23A4621C" w:rsidR="00F900C8" w:rsidRDefault="000A3D78" w:rsidP="003C035D">
            <w:pPr>
              <w:pStyle w:val="CRCoverPage"/>
              <w:spacing w:after="0"/>
              <w:ind w:left="100"/>
              <w:rPr>
                <w:noProof/>
              </w:rPr>
            </w:pPr>
            <w:r>
              <w:t>N</w:t>
            </w:r>
            <w:r w:rsidR="00572B96">
              <w:t>umber of PDU Session update for PDU Session on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528385C5" w:rsidR="00F900C8" w:rsidRDefault="00F900C8" w:rsidP="00477879">
            <w:pPr>
              <w:pStyle w:val="CRCoverPage"/>
              <w:spacing w:after="0"/>
              <w:ind w:left="100"/>
              <w:rPr>
                <w:noProof/>
              </w:rPr>
            </w:pPr>
            <w:r>
              <w:t>2023-0</w:t>
            </w:r>
            <w:r w:rsidR="00477879">
              <w:t>8</w:t>
            </w:r>
            <w:r>
              <w:t>-</w:t>
            </w:r>
            <w:r w:rsidR="00AD249E">
              <w:t>11</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957A" w14:textId="25D3D972" w:rsidR="00494926" w:rsidRDefault="00AF3BA9" w:rsidP="006B7E95">
            <w:pPr>
              <w:pStyle w:val="CRCoverPage"/>
              <w:spacing w:after="0"/>
              <w:rPr>
                <w:rFonts w:eastAsia="맑은 고딕"/>
                <w:lang w:eastAsia="ko-KR"/>
              </w:rPr>
            </w:pPr>
            <w:r>
              <w:rPr>
                <w:rFonts w:eastAsia="맑은 고딕"/>
                <w:lang w:eastAsia="ko-KR"/>
              </w:rPr>
              <w:t>W</w:t>
            </w:r>
            <w:r w:rsidR="007C3A95">
              <w:rPr>
                <w:rFonts w:eastAsia="맑은 고딕"/>
                <w:lang w:eastAsia="ko-KR"/>
              </w:rPr>
              <w:t xml:space="preserve">hen the </w:t>
            </w:r>
            <w:r w:rsidR="00747049">
              <w:rPr>
                <w:rFonts w:eastAsia="맑은 고딕"/>
                <w:lang w:eastAsia="ko-KR"/>
              </w:rPr>
              <w:t xml:space="preserve">SMF </w:t>
            </w:r>
            <w:r w:rsidR="006F26BB">
              <w:rPr>
                <w:rFonts w:eastAsia="맑은 고딕"/>
                <w:lang w:eastAsia="ko-KR"/>
              </w:rPr>
              <w:t>is requested</w:t>
            </w:r>
            <w:r w:rsidR="00747049">
              <w:rPr>
                <w:rFonts w:eastAsia="맑은 고딕"/>
                <w:lang w:eastAsia="ko-KR"/>
              </w:rPr>
              <w:t xml:space="preserve"> to </w:t>
            </w:r>
            <w:r w:rsidR="00A056E7">
              <w:rPr>
                <w:rFonts w:eastAsia="맑은 고딕"/>
                <w:lang w:eastAsia="ko-KR"/>
              </w:rPr>
              <w:t xml:space="preserve">replace </w:t>
            </w:r>
            <w:r w:rsidR="00747049">
              <w:rPr>
                <w:rFonts w:eastAsia="맑은 고딕"/>
                <w:lang w:eastAsia="ko-KR"/>
              </w:rPr>
              <w:t xml:space="preserve">the S-NSSAI of the PDU session </w:t>
            </w:r>
            <w:r w:rsidR="00A056E7">
              <w:rPr>
                <w:rFonts w:eastAsia="맑은 고딕"/>
                <w:lang w:eastAsia="ko-KR"/>
              </w:rPr>
              <w:t xml:space="preserve">to Alternative S-NSSAI and </w:t>
            </w:r>
            <w:r w:rsidR="006F26BB">
              <w:rPr>
                <w:rFonts w:eastAsia="맑은 고딕"/>
                <w:lang w:eastAsia="ko-KR"/>
              </w:rPr>
              <w:t>the SMF determines</w:t>
            </w:r>
            <w:r w:rsidR="00A056E7">
              <w:rPr>
                <w:rFonts w:eastAsia="맑은 고딕"/>
                <w:lang w:eastAsia="ko-KR"/>
              </w:rPr>
              <w:t xml:space="preserve"> to retain the PDU session</w:t>
            </w:r>
            <w:r>
              <w:rPr>
                <w:rFonts w:eastAsia="맑은 고딕"/>
                <w:lang w:eastAsia="ko-KR"/>
              </w:rPr>
              <w:t>, the S-NSSAI of the PDU session can be changed to the Alternative S-NSSAI</w:t>
            </w:r>
            <w:r w:rsidR="00C859AD">
              <w:rPr>
                <w:rFonts w:eastAsia="맑은 고딕"/>
                <w:lang w:eastAsia="ko-KR"/>
              </w:rPr>
              <w:t xml:space="preserve"> </w:t>
            </w:r>
            <w:r w:rsidR="004F660B">
              <w:rPr>
                <w:rFonts w:eastAsia="맑은 고딕"/>
                <w:lang w:eastAsia="ko-KR"/>
              </w:rPr>
              <w:t>without re-establishment of the PDU session</w:t>
            </w:r>
            <w:r>
              <w:rPr>
                <w:rFonts w:eastAsia="맑은 고딕"/>
                <w:lang w:eastAsia="ko-KR"/>
              </w:rPr>
              <w:t>.</w:t>
            </w:r>
          </w:p>
          <w:p w14:paraId="444F2BA7" w14:textId="44244511" w:rsidR="005B4050" w:rsidRDefault="005B4050" w:rsidP="006B7E95">
            <w:pPr>
              <w:pStyle w:val="CRCoverPage"/>
              <w:spacing w:after="0"/>
              <w:rPr>
                <w:rFonts w:eastAsia="맑은 고딕"/>
                <w:lang w:eastAsia="ko-KR"/>
              </w:rPr>
            </w:pPr>
          </w:p>
          <w:p w14:paraId="4E379E1E" w14:textId="4C429D91" w:rsidR="00570659" w:rsidRDefault="00395A5A" w:rsidP="00395A5A">
            <w:pPr>
              <w:pStyle w:val="CRCoverPage"/>
              <w:spacing w:after="0"/>
              <w:rPr>
                <w:rFonts w:eastAsia="맑은 고딕"/>
                <w:lang w:eastAsia="ko-KR"/>
              </w:rPr>
            </w:pPr>
            <w:r>
              <w:rPr>
                <w:rFonts w:eastAsia="맑은 고딕"/>
                <w:lang w:eastAsia="ko-KR"/>
              </w:rPr>
              <w:t xml:space="preserve">When the SMF is requested to replace the S-NSSAI of the PDU session to Alternative S-NSSAI and the SMF determines to </w:t>
            </w:r>
            <w:r w:rsidR="003123FA">
              <w:rPr>
                <w:rFonts w:eastAsia="맑은 고딕"/>
                <w:lang w:eastAsia="ko-KR"/>
              </w:rPr>
              <w:t xml:space="preserve">re-establish </w:t>
            </w:r>
            <w:r>
              <w:rPr>
                <w:rFonts w:eastAsia="맑은 고딕"/>
                <w:lang w:eastAsia="ko-KR"/>
              </w:rPr>
              <w:t>the PDU session</w:t>
            </w:r>
            <w:r w:rsidR="003123FA">
              <w:rPr>
                <w:rFonts w:eastAsia="맑은 고딕"/>
                <w:lang w:eastAsia="ko-KR"/>
              </w:rPr>
              <w:t xml:space="preserve"> on the Alternative S-NSSAI, </w:t>
            </w:r>
            <w:r w:rsidR="007D1A3E">
              <w:rPr>
                <w:rFonts w:eastAsia="맑은 고딕"/>
                <w:lang w:eastAsia="ko-KR"/>
              </w:rPr>
              <w:t xml:space="preserve">the PDU Session count on the Alternative S-NSSAI </w:t>
            </w:r>
            <w:r w:rsidR="00A32D9B">
              <w:rPr>
                <w:rFonts w:eastAsia="맑은 고딕"/>
                <w:lang w:eastAsia="ko-KR"/>
              </w:rPr>
              <w:t xml:space="preserve">needs to </w:t>
            </w:r>
            <w:r w:rsidR="00CE7200">
              <w:rPr>
                <w:rFonts w:eastAsia="맑은 고딕"/>
                <w:lang w:eastAsia="ko-KR"/>
              </w:rPr>
              <w:t>be increased</w:t>
            </w:r>
            <w:r w:rsidR="00B6616A">
              <w:rPr>
                <w:rFonts w:eastAsia="맑은 고딕"/>
                <w:lang w:eastAsia="ko-KR"/>
              </w:rPr>
              <w:t>.</w:t>
            </w:r>
          </w:p>
          <w:p w14:paraId="08AEAE45" w14:textId="77777777" w:rsidR="007D1A3E" w:rsidRPr="000A7D51" w:rsidRDefault="007D1A3E" w:rsidP="00395A5A">
            <w:pPr>
              <w:pStyle w:val="CRCoverPage"/>
              <w:spacing w:after="0"/>
              <w:rPr>
                <w:rFonts w:eastAsia="맑은 고딕"/>
                <w:lang w:eastAsia="ko-KR"/>
              </w:rPr>
            </w:pPr>
          </w:p>
          <w:p w14:paraId="005016E3" w14:textId="12FE46E1" w:rsidR="00C61837" w:rsidRPr="00494926" w:rsidRDefault="00ED4C19" w:rsidP="00E0025D">
            <w:pPr>
              <w:pStyle w:val="CRCoverPage"/>
              <w:spacing w:after="0"/>
              <w:rPr>
                <w:rFonts w:eastAsia="맑은 고딕"/>
                <w:lang w:eastAsia="ko-KR"/>
              </w:rPr>
            </w:pPr>
            <w:r>
              <w:rPr>
                <w:rFonts w:eastAsia="맑은 고딕"/>
                <w:lang w:eastAsia="ko-KR"/>
              </w:rPr>
              <w:t>In such case, i</w:t>
            </w:r>
            <w:r w:rsidR="00D97098">
              <w:rPr>
                <w:rFonts w:eastAsia="맑은 고딕"/>
                <w:lang w:eastAsia="ko-KR"/>
              </w:rPr>
              <w:t xml:space="preserve">f the Alternative S-NSSAI is subject to NSAC, </w:t>
            </w:r>
            <w:r w:rsidR="00494926">
              <w:rPr>
                <w:rFonts w:eastAsia="맑은 고딕"/>
                <w:lang w:eastAsia="ko-KR"/>
              </w:rPr>
              <w:t>the number of PDU session for the PDU session on the Alternative S-NSSAI needs to be updated</w:t>
            </w:r>
            <w:r w:rsidR="00552B79">
              <w:rPr>
                <w:rFonts w:eastAsia="맑은 고딕"/>
                <w:lang w:eastAsia="ko-KR"/>
              </w:rPr>
              <w:t xml:space="preserve"> </w:t>
            </w:r>
            <w:r w:rsidR="00E0025D">
              <w:rPr>
                <w:rFonts w:eastAsia="맑은 고딕"/>
                <w:lang w:eastAsia="ko-KR"/>
              </w:rPr>
              <w:t>(i.e., increase the count)</w:t>
            </w:r>
            <w:r w:rsidR="00552B79">
              <w:rPr>
                <w:rFonts w:eastAsia="맑은 고딕"/>
                <w:lang w:eastAsia="ko-KR"/>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16D42AA" w:rsidR="00C61837" w:rsidRPr="00137F01" w:rsidRDefault="00E0025D" w:rsidP="00B31058">
            <w:pPr>
              <w:pStyle w:val="CRCoverPage"/>
              <w:spacing w:after="0"/>
            </w:pPr>
            <w:r>
              <w:t xml:space="preserve">Enable the SMF to trigger the procedure to update the number of PDU Sessions </w:t>
            </w:r>
            <w:r w:rsidR="00B31058">
              <w:t>during</w:t>
            </w:r>
            <w:r w:rsidR="0043625D">
              <w:t xml:space="preserve"> the network slice replacement.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1D15D5FE" w:rsidR="005753B9" w:rsidRPr="009A4039" w:rsidRDefault="00CB73AB" w:rsidP="00601059">
            <w:pPr>
              <w:pStyle w:val="CRCoverPage"/>
              <w:spacing w:after="0"/>
              <w:rPr>
                <w:noProof/>
              </w:rPr>
            </w:pPr>
            <w:r>
              <w:rPr>
                <w:noProof/>
              </w:rPr>
              <w:t xml:space="preserve">The number of PDU session </w:t>
            </w:r>
            <w:r w:rsidR="00C61852">
              <w:rPr>
                <w:noProof/>
              </w:rPr>
              <w:t xml:space="preserve">on the </w:t>
            </w:r>
            <w:r w:rsidR="000C1669">
              <w:rPr>
                <w:noProof/>
              </w:rPr>
              <w:t>S-NSSAI</w:t>
            </w:r>
            <w:r w:rsidR="00B41612">
              <w:rPr>
                <w:noProof/>
              </w:rPr>
              <w:t xml:space="preserve"> </w:t>
            </w:r>
            <w:r w:rsidR="001958E6">
              <w:rPr>
                <w:noProof/>
              </w:rPr>
              <w:t>is not</w:t>
            </w:r>
            <w:r>
              <w:rPr>
                <w:noProof/>
              </w:rPr>
              <w:t xml:space="preserve"> </w:t>
            </w:r>
            <w:r w:rsidR="00796640">
              <w:rPr>
                <w:noProof/>
              </w:rPr>
              <w:t>updated</w:t>
            </w:r>
            <w:r>
              <w:rPr>
                <w:noProof/>
              </w:rPr>
              <w:t xml:space="preserve"> </w:t>
            </w:r>
            <w:r w:rsidR="000C1669">
              <w:rPr>
                <w:noProof/>
              </w:rPr>
              <w:t>for the PDU Session</w:t>
            </w:r>
            <w:r>
              <w:rPr>
                <w:noProof/>
              </w:rPr>
              <w:t xml:space="preserve"> </w:t>
            </w:r>
            <w:r w:rsidR="000C1669">
              <w:rPr>
                <w:noProof/>
              </w:rPr>
              <w:t xml:space="preserve">whose S-NSSAI is changed </w:t>
            </w:r>
            <w:r w:rsidR="00C61852">
              <w:rPr>
                <w:noProof/>
              </w:rPr>
              <w:t xml:space="preserve">to the S-NSSAI </w:t>
            </w:r>
            <w:r>
              <w:rPr>
                <w:noProof/>
              </w:rPr>
              <w:t>d</w:t>
            </w:r>
            <w:r w:rsidR="00684110">
              <w:rPr>
                <w:noProof/>
              </w:rPr>
              <w:t xml:space="preserve">uring </w:t>
            </w:r>
            <w:r w:rsidR="00601059">
              <w:t>the network slice replacement.</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14BDB962" w:rsidR="00C61837" w:rsidRPr="00120E0B" w:rsidRDefault="007C54D3" w:rsidP="00823352">
            <w:pPr>
              <w:pStyle w:val="CRCoverPage"/>
              <w:spacing w:after="0"/>
              <w:rPr>
                <w:rFonts w:eastAsia="맑은 고딕"/>
                <w:noProof/>
                <w:lang w:eastAsia="ko-KR"/>
              </w:rPr>
            </w:pPr>
            <w:r>
              <w:rPr>
                <w:rFonts w:eastAsia="맑은 고딕"/>
                <w:noProof/>
                <w:lang w:eastAsia="ko-KR"/>
              </w:rPr>
              <w:t>4.2.11.4</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77E82C32" w14:textId="77777777" w:rsidR="00572B96" w:rsidRDefault="00572B96" w:rsidP="002F3153">
      <w:pPr>
        <w:pStyle w:val="4"/>
      </w:pPr>
      <w:bookmarkStart w:id="27" w:name="_Toc1315277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4.2.11.4</w:t>
      </w:r>
      <w:r>
        <w:tab/>
        <w:t>Number of PDU Sessions per network slice availability check and update procedure</w:t>
      </w:r>
      <w:bookmarkEnd w:id="27"/>
    </w:p>
    <w:p w14:paraId="20F462B1" w14:textId="77777777" w:rsidR="00572B96" w:rsidRDefault="00572B96" w:rsidP="002F3153">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A7AE2C3" w14:textId="77777777" w:rsidR="00572B96" w:rsidRDefault="00572B96" w:rsidP="002F3153">
      <w:pPr>
        <w:pStyle w:val="NO"/>
      </w:pPr>
      <w:r>
        <w:t>NOTE 1:</w:t>
      </w:r>
      <w:r>
        <w:tab/>
        <w:t>EAC mode is not applicable for Number of PDU Sessions per network slice availability check and update procedure.</w:t>
      </w:r>
    </w:p>
    <w:bookmarkStart w:id="28" w:name="_MON_1688647281"/>
    <w:bookmarkEnd w:id="28"/>
    <w:p w14:paraId="375A311A" w14:textId="77777777" w:rsidR="00572B96" w:rsidRDefault="00572B96" w:rsidP="002F3153">
      <w:pPr>
        <w:pStyle w:val="TH"/>
      </w:pPr>
      <w:r>
        <w:object w:dxaOrig="9552" w:dyaOrig="5240" w14:anchorId="7BF1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261.45pt" o:ole="">
            <v:imagedata r:id="rId12" o:title=""/>
          </v:shape>
          <o:OLEObject Type="Embed" ProgID="Word.Picture.8" ShapeID="_x0000_i1025" DrawAspect="Content" ObjectID="_1753276039" r:id="rId13"/>
        </w:object>
      </w:r>
    </w:p>
    <w:p w14:paraId="1A1A7941" w14:textId="77777777" w:rsidR="00572B96" w:rsidRDefault="00572B96" w:rsidP="002F3153">
      <w:pPr>
        <w:pStyle w:val="TF"/>
      </w:pPr>
      <w:r>
        <w:t>Figure 4.2.11.4-1: Number of PDU Sessions per network slice availability check and update procedure</w:t>
      </w:r>
    </w:p>
    <w:p w14:paraId="04AA7F0B" w14:textId="4D3BD3F2" w:rsidR="00572B96" w:rsidRDefault="00572B96" w:rsidP="002F3153">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29" w:author="SAM2" w:date="2023-05-11T19:24:00Z">
        <w:r w:rsidR="00C2742D">
          <w:t xml:space="preserve">, </w:t>
        </w:r>
      </w:ins>
      <w:ins w:id="30" w:author="SAM2" w:date="2023-08-03T16:11:00Z">
        <w:r w:rsidR="008C6FF1">
          <w:t xml:space="preserve">when the SMF is requested to replace the network slice </w:t>
        </w:r>
      </w:ins>
      <w:ins w:id="31" w:author="SAM2" w:date="2023-08-03T16:12:00Z">
        <w:r w:rsidR="009D0357">
          <w:t xml:space="preserve">of the existing PDU Session </w:t>
        </w:r>
      </w:ins>
      <w:ins w:id="32" w:author="SAM2" w:date="2023-08-07T15:49:00Z">
        <w:r w:rsidR="005C30B6">
          <w:t>(i.e., a</w:t>
        </w:r>
      </w:ins>
      <w:ins w:id="33" w:author="SAM2" w:date="2023-08-03T15:53:00Z">
        <w:r w:rsidR="009972BB">
          <w:t xml:space="preserve">t the beginning of a PDU Session Modification procedure </w:t>
        </w:r>
      </w:ins>
      <w:ins w:id="34" w:author="SAM2" w:date="2023-05-11T19:24:00Z">
        <w:r w:rsidR="00A4517A">
          <w:t>(clause 4.3.3.2)</w:t>
        </w:r>
      </w:ins>
      <w:ins w:id="35" w:author="SAM2" w:date="2023-08-03T16:12:00Z">
        <w:r w:rsidR="008C6FF1">
          <w:t xml:space="preserve"> or </w:t>
        </w:r>
      </w:ins>
      <w:ins w:id="36" w:author="SAM2" w:date="2023-08-03T15:56:00Z">
        <w:r w:rsidR="009972BB">
          <w:t>at the beginning of a PDU Session Release procedure (clause 4.3.4.2)</w:t>
        </w:r>
      </w:ins>
      <w:ins w:id="37" w:author="SAM2" w:date="2023-08-07T15:49:00Z">
        <w:r w:rsidR="005C30B6">
          <w:t>)</w:t>
        </w:r>
      </w:ins>
      <w:ins w:id="38" w:author="SAM2" w:date="2023-08-03T15:56:00Z">
        <w:r w:rsidR="009972BB">
          <w:t>,</w:t>
        </w:r>
      </w:ins>
      <w:r>
        <w:t xml:space="preserve"> and as a last step of successful PDU Session Release procedure (clause 4.3.4.2 and clause 4.3.4.3).</w:t>
      </w:r>
      <w:ins w:id="39" w:author="SAM2" w:date="2023-05-11T19:12:00Z">
        <w:r w:rsidR="00F32687">
          <w:t xml:space="preserve"> </w:t>
        </w:r>
      </w:ins>
    </w:p>
    <w:p w14:paraId="1BD886F7" w14:textId="77777777" w:rsidR="00572B96" w:rsidRDefault="00572B96" w:rsidP="002F3153">
      <w:pPr>
        <w:pStyle w:val="NO"/>
      </w:pPr>
      <w:r>
        <w:t>NOTE 2:</w:t>
      </w:r>
      <w:r>
        <w:tab/>
        <w:t>SMFs handling PDU sessions associated with UE Request Type "Existing PDU Session" for intra access handover purposes do not interact with the NSACF.</w:t>
      </w:r>
    </w:p>
    <w:p w14:paraId="1C3A3CA5" w14:textId="12128D87" w:rsidR="000B5067" w:rsidRDefault="00572B96" w:rsidP="002F3153">
      <w:pPr>
        <w:pStyle w:val="B1"/>
        <w:rPr>
          <w:ins w:id="40" w:author="SAM2" w:date="2023-05-11T19:44: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t>
      </w:r>
    </w:p>
    <w:p w14:paraId="5CBE6D86" w14:textId="0F2FAE51" w:rsidR="00572B96" w:rsidRDefault="00572B96" w:rsidP="002F3153">
      <w:pPr>
        <w:pStyle w:val="B1"/>
      </w:pPr>
      <w:r>
        <w:t>The update flag may include one of the following values:</w:t>
      </w:r>
    </w:p>
    <w:p w14:paraId="107C8593" w14:textId="1B2DE838" w:rsidR="00572B96" w:rsidRDefault="00572B96" w:rsidP="002F3153">
      <w:pPr>
        <w:pStyle w:val="B1"/>
      </w:pPr>
      <w:r>
        <w:t>-</w:t>
      </w:r>
      <w:r>
        <w:tab/>
        <w:t>'increase' which indicates that the number of PDUs established on the S-NSSAI is to be increased when the procedure is triggered at the beginning of PDU Session Establishment procedure</w:t>
      </w:r>
      <w:ins w:id="41" w:author="SAM2" w:date="2023-08-07T16:24:00Z">
        <w:r w:rsidR="00B10FD3">
          <w:t xml:space="preserve">, when the SMF </w:t>
        </w:r>
      </w:ins>
      <w:ins w:id="42" w:author="SAM2" w:date="2023-08-07T16:30:00Z">
        <w:r w:rsidR="00C43396">
          <w:t xml:space="preserve">is </w:t>
        </w:r>
      </w:ins>
      <w:ins w:id="43" w:author="SAM2" w:date="2023-08-07T16:31:00Z">
        <w:r w:rsidR="008478E4">
          <w:t>requested</w:t>
        </w:r>
      </w:ins>
      <w:ins w:id="44" w:author="SAM2" w:date="2023-08-07T16:24:00Z">
        <w:r w:rsidR="00B10FD3">
          <w:t xml:space="preserve"> to replace the </w:t>
        </w:r>
      </w:ins>
      <w:ins w:id="45" w:author="SAM2" w:date="2023-08-07T16:32:00Z">
        <w:r w:rsidR="008478E4">
          <w:t xml:space="preserve">network slice and determined to change the </w:t>
        </w:r>
      </w:ins>
      <w:ins w:id="46" w:author="SAM2" w:date="2023-08-07T16:24:00Z">
        <w:r w:rsidR="00B10FD3">
          <w:t xml:space="preserve">S-NSSAI of the existing PDU session </w:t>
        </w:r>
      </w:ins>
      <w:ins w:id="47" w:author="SAM2" w:date="2023-08-07T16:29:00Z">
        <w:r w:rsidR="000E5B98">
          <w:t>to the Alternative S-NSSAI</w:t>
        </w:r>
      </w:ins>
      <w:ins w:id="48" w:author="SAM2" w:date="2023-08-07T17:07:00Z">
        <w:r w:rsidR="00180C42">
          <w:t xml:space="preserve"> without re-establishment</w:t>
        </w:r>
      </w:ins>
      <w:ins w:id="49" w:author="SAM2" w:date="2023-08-07T16:24:00Z">
        <w:r w:rsidR="00B10FD3">
          <w:t>,</w:t>
        </w:r>
      </w:ins>
      <w:ins w:id="50" w:author="SAM2" w:date="2023-05-11T19:25:00Z">
        <w:r w:rsidR="00A4517A">
          <w:t xml:space="preserve"> </w:t>
        </w:r>
      </w:ins>
      <w:ins w:id="51" w:author="SAM2" w:date="2023-08-07T16:32:00Z">
        <w:r w:rsidR="007F307A">
          <w:t xml:space="preserve">when the SMF is requested to replace the network slice and </w:t>
        </w:r>
      </w:ins>
      <w:ins w:id="52" w:author="SAM2" w:date="2023-08-07T16:25:00Z">
        <w:r w:rsidR="001833E4">
          <w:t xml:space="preserve">determined to </w:t>
        </w:r>
      </w:ins>
      <w:ins w:id="53" w:author="SAM2" w:date="2023-08-07T16:29:00Z">
        <w:r w:rsidR="006606EA">
          <w:t>re-establish the PDU Session on the Alternative S-NSSAI</w:t>
        </w:r>
      </w:ins>
      <w:ins w:id="54" w:author="SAM2" w:date="2023-08-07T16:30:00Z">
        <w:r w:rsidR="00303C78">
          <w:t>,</w:t>
        </w:r>
      </w:ins>
      <w:ins w:id="55" w:author="SAM2" w:date="2023-08-07T16:29:00Z">
        <w:r w:rsidR="006606EA">
          <w:t xml:space="preserve"> </w:t>
        </w:r>
      </w:ins>
      <w:del w:id="56" w:author="SAM2" w:date="2023-08-07T16:24:00Z">
        <w:r w:rsidDel="00B10FD3">
          <w:delText xml:space="preserve"> </w:delText>
        </w:r>
      </w:del>
      <w:r>
        <w:t>or when a new user plane leg is to be established for an MA PDU Session;</w:t>
      </w:r>
    </w:p>
    <w:p w14:paraId="141D0E5B" w14:textId="3FD8EC5E" w:rsidR="00572B96" w:rsidRDefault="00572B96" w:rsidP="002F3153">
      <w:pPr>
        <w:pStyle w:val="B1"/>
      </w:pPr>
      <w:r>
        <w:lastRenderedPageBreak/>
        <w:t>-</w:t>
      </w:r>
      <w:r>
        <w:tab/>
        <w:t>'decrease' which indicates that the number of PDU Sessions on the S-NSSAI is to be decreased when the procedure is triggered at the end of PDU Sessions Release procedure</w:t>
      </w:r>
      <w:del w:id="57" w:author="SAM2" w:date="2023-08-07T16:20:00Z">
        <w:r w:rsidDel="008F4D0C">
          <w:delText xml:space="preserve"> </w:delText>
        </w:r>
      </w:del>
      <w:ins w:id="58" w:author="SAM2" w:date="2023-08-07T16:20:00Z">
        <w:r w:rsidR="00F10005">
          <w:t xml:space="preserve">, </w:t>
        </w:r>
      </w:ins>
      <w:ins w:id="59" w:author="SAM2" w:date="2023-08-07T16:32:00Z">
        <w:r w:rsidR="001653A2">
          <w:t>when the SMF is requested to replace the network slice and determined to change the S-NSSAI of the existing PDU session to the Alternative S-NSSAI</w:t>
        </w:r>
      </w:ins>
      <w:ins w:id="60" w:author="SAM2" w:date="2023-08-07T17:09:00Z">
        <w:r w:rsidR="008300BF">
          <w:t xml:space="preserve"> without re-establishment</w:t>
        </w:r>
      </w:ins>
      <w:ins w:id="61" w:author="SAM2" w:date="2023-08-07T16:21:00Z">
        <w:r w:rsidR="00834027">
          <w:t xml:space="preserve">, </w:t>
        </w:r>
      </w:ins>
      <w:r>
        <w:t>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39BC6425" w14:textId="77777777" w:rsidR="00572B96" w:rsidRDefault="00572B96" w:rsidP="002F3153">
      <w:pPr>
        <w:pStyle w:val="B1"/>
      </w:pPr>
      <w:r>
        <w:t>-</w:t>
      </w:r>
      <w:r>
        <w:tab/>
        <w:t>'update' which indicates that for existing PDU Session the Access Type is to be replaced with a new Access Type during inter access mobility.</w:t>
      </w:r>
    </w:p>
    <w:p w14:paraId="0B5AA3EE" w14:textId="77777777" w:rsidR="00572B96" w:rsidRDefault="00572B96" w:rsidP="002F3153">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2F4F95B0" w14:textId="77777777" w:rsidR="00572B96" w:rsidRDefault="00572B96" w:rsidP="002F3153">
      <w:pPr>
        <w:pStyle w:val="NO"/>
      </w:pPr>
      <w:r>
        <w:t>NOTE 4:</w:t>
      </w:r>
      <w:r>
        <w:tab/>
        <w:t>An SMF anchoring an IPv6 Multi-homed PDU session does not invoke NSACF for an S-NSSAI subject to NSAC when the PDU session replaces an existing anchor according to clause 4.3.5.3.</w:t>
      </w:r>
    </w:p>
    <w:p w14:paraId="1B2E4B92" w14:textId="77777777" w:rsidR="00572B96" w:rsidRDefault="00572B96" w:rsidP="002F3153">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5A15D037" w14:textId="77777777" w:rsidR="00572B96" w:rsidRDefault="00572B96" w:rsidP="002F3153">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1E1C652" w14:textId="77777777" w:rsidR="00572B96" w:rsidRDefault="00572B96" w:rsidP="002F3153">
      <w:pPr>
        <w:pStyle w:val="B1"/>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1D81E054" w14:textId="77777777" w:rsidR="00572B96" w:rsidRDefault="00572B96" w:rsidP="002F3153">
      <w:pPr>
        <w:pStyle w:val="B1"/>
      </w:pPr>
      <w:r>
        <w:tab/>
        <w:t>If the update flag parameter from the SMF anchoring the PDU session indicates update value, the NSACF locates the existing entry with UE ID and PDU Session ID and replaces the Access Type in the existing entry.</w:t>
      </w:r>
    </w:p>
    <w:p w14:paraId="1A87B442" w14:textId="77777777" w:rsidR="00572B96" w:rsidRDefault="00572B96" w:rsidP="002F3153">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7704FFC" w14:textId="130D9010" w:rsidR="000F536E" w:rsidRDefault="00572B96" w:rsidP="000F536E">
      <w:pPr>
        <w:pStyle w:val="B1"/>
        <w:rPr>
          <w:ins w:id="62" w:author="SAM2" w:date="2023-08-03T16:14:00Z"/>
        </w:rPr>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ins w:id="63" w:author="SAM2" w:date="2023-08-03T16:14:00Z">
        <w:r w:rsidR="000F536E">
          <w:t xml:space="preserve"> </w:t>
        </w:r>
      </w:ins>
    </w:p>
    <w:p w14:paraId="631B153A" w14:textId="1AA55CC3" w:rsidR="00572B96" w:rsidDel="00445BF5" w:rsidRDefault="000F536E">
      <w:pPr>
        <w:pStyle w:val="B1"/>
        <w:ind w:leftChars="284" w:firstLine="0"/>
        <w:rPr>
          <w:del w:id="64" w:author="SAM2" w:date="2023-08-07T15:59:00Z"/>
        </w:rPr>
        <w:pPrChange w:id="65" w:author="SAM2" w:date="2023-08-07T17:10:00Z">
          <w:pPr>
            <w:pStyle w:val="B1"/>
          </w:pPr>
        </w:pPrChange>
      </w:pPr>
      <w:ins w:id="66" w:author="SAM2" w:date="2023-08-03T16:14:00Z">
        <w:r>
          <w:t xml:space="preserve">For the network slice replacement, </w:t>
        </w:r>
      </w:ins>
      <w:ins w:id="67" w:author="SAM2" w:date="2023-08-07T15:56:00Z">
        <w:r w:rsidR="00765387">
          <w:t xml:space="preserve">the NSACF </w:t>
        </w:r>
      </w:ins>
      <w:ins w:id="68" w:author="SAM2" w:date="2023-08-07T15:57:00Z">
        <w:r w:rsidR="00765387">
          <w:t xml:space="preserve">may provide to the SMF a Result indicating </w:t>
        </w:r>
      </w:ins>
      <w:ins w:id="69" w:author="SAM2" w:date="2023-08-04T10:18:00Z">
        <w:r w:rsidR="00477879">
          <w:t>‘</w:t>
        </w:r>
      </w:ins>
      <w:ins w:id="70" w:author="SAM2" w:date="2023-08-07T15:52:00Z">
        <w:r w:rsidR="008F5EF1">
          <w:t>maximum number of PDU Sessions per S-NSSAI reached’</w:t>
        </w:r>
        <w:r w:rsidR="00765387">
          <w:t xml:space="preserve"> or </w:t>
        </w:r>
      </w:ins>
      <w:ins w:id="71" w:author="SAM2" w:date="2023-08-07T15:58:00Z">
        <w:r w:rsidR="00765387">
          <w:t xml:space="preserve">'maximum number of PDU Sessions per S-NSSAI not reached'. If the NSACF returns a Result indication including 'maximum number of PDU Sessions per S-NSSAI reached', the SMF </w:t>
        </w:r>
      </w:ins>
      <w:ins w:id="72" w:author="SAM2" w:date="2023-08-07T17:07:00Z">
        <w:r w:rsidR="00225F4F">
          <w:t>provides</w:t>
        </w:r>
      </w:ins>
      <w:ins w:id="73" w:author="SAM2" w:date="2023-08-07T15:58:00Z">
        <w:r w:rsidR="00765387">
          <w:t xml:space="preserve"> </w:t>
        </w:r>
      </w:ins>
      <w:proofErr w:type="spellStart"/>
      <w:ins w:id="74" w:author="SAM2" w:date="2023-08-07T17:10:00Z">
        <w:r w:rsidR="00581C8E">
          <w:t>Nsmf_SMContextUpdate</w:t>
        </w:r>
        <w:proofErr w:type="spellEnd"/>
        <w:r w:rsidR="00581C8E">
          <w:t xml:space="preserve"> response </w:t>
        </w:r>
      </w:ins>
      <w:ins w:id="75" w:author="SAM2" w:date="2023-08-07T17:09:00Z">
        <w:r w:rsidR="00225F4F">
          <w:t xml:space="preserve">to the AMF </w:t>
        </w:r>
      </w:ins>
      <w:ins w:id="76" w:author="SAM2" w:date="2023-08-07T17:10:00Z">
        <w:r w:rsidR="00E353AD">
          <w:t xml:space="preserve">with </w:t>
        </w:r>
        <w:r w:rsidR="00225F4F">
          <w:t>the</w:t>
        </w:r>
      </w:ins>
      <w:ins w:id="77" w:author="SAM2" w:date="2023-08-07T17:09:00Z">
        <w:r w:rsidR="00225F4F">
          <w:t xml:space="preserve"> Result Indication </w:t>
        </w:r>
      </w:ins>
      <w:ins w:id="78" w:author="SAM2" w:date="2023-08-07T17:10:00Z">
        <w:r w:rsidR="00225F4F">
          <w:t xml:space="preserve">indicating failure and </w:t>
        </w:r>
      </w:ins>
      <w:ins w:id="79" w:author="SAM2" w:date="2023-08-07T17:06:00Z">
        <w:r w:rsidR="00FC2E77">
          <w:t xml:space="preserve">the </w:t>
        </w:r>
      </w:ins>
      <w:ins w:id="80" w:author="SAM2" w:date="2023-08-07T15:58:00Z">
        <w:r w:rsidR="00765387">
          <w:t>cause set to ‘maximum number of PD</w:t>
        </w:r>
        <w:r w:rsidR="00445BF5">
          <w:t>U Sessions per S-NSSAI reached’.</w:t>
        </w:r>
      </w:ins>
    </w:p>
    <w:p w14:paraId="210A3654" w14:textId="77777777" w:rsidR="00572B96" w:rsidRDefault="00572B96" w:rsidP="002F3153">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1FD2E958" w14:textId="77777777" w:rsidR="00572B96" w:rsidRDefault="00572B96" w:rsidP="002F3153">
      <w:pPr>
        <w:pStyle w:val="B2"/>
      </w:pPr>
      <w:r>
        <w:lastRenderedPageBreak/>
        <w:t>-</w:t>
      </w:r>
      <w:r>
        <w:tab/>
        <w:t>If the UE is registered via both accesses and:</w:t>
      </w:r>
    </w:p>
    <w:p w14:paraId="794E8A9D" w14:textId="77777777" w:rsidR="00572B96" w:rsidRDefault="00572B96" w:rsidP="002F3153">
      <w:pPr>
        <w:pStyle w:val="B3"/>
      </w:pPr>
      <w:r>
        <w:t>-</w:t>
      </w:r>
      <w:r>
        <w:tab/>
        <w:t>If the NSACF indicates failure for both accesses, the Access Type indicates both accesses;</w:t>
      </w:r>
    </w:p>
    <w:p w14:paraId="5528AB56" w14:textId="77777777" w:rsidR="00572B96" w:rsidRDefault="00572B96" w:rsidP="002F3153">
      <w:pPr>
        <w:pStyle w:val="B3"/>
      </w:pPr>
      <w:r>
        <w:t>-</w:t>
      </w:r>
      <w:r>
        <w:tab/>
        <w:t>If the NSACF indicates failure for the access over which the MA PDU Session Establishment Request is received, the Access Type indicates the access over which the MA PDU Session Request is received.</w:t>
      </w:r>
    </w:p>
    <w:p w14:paraId="1441D74A" w14:textId="77777777" w:rsidR="00572B96" w:rsidRDefault="00572B96" w:rsidP="002F3153">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3CECEB94" w14:textId="77777777" w:rsidR="00572B96" w:rsidRDefault="00572B96" w:rsidP="002F3153">
      <w:pPr>
        <w:pStyle w:val="B2"/>
      </w:pPr>
      <w:r>
        <w:t>-</w:t>
      </w:r>
      <w:r>
        <w:tab/>
        <w:t>If the UE is registered via a single access, the Access Type indicates the access over which the MA PDU Session Request is received.</w:t>
      </w:r>
    </w:p>
    <w:p w14:paraId="6816615C" w14:textId="77777777" w:rsidR="00572B96" w:rsidRDefault="00572B96" w:rsidP="002F3153">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3DA1E309" w14:textId="77777777" w:rsidR="00572B96" w:rsidRDefault="00572B96" w:rsidP="002F3153">
      <w:pPr>
        <w:pStyle w:val="B1"/>
      </w:pPr>
      <w:r>
        <w:tab/>
        <w:t>For MA PDU Session Release over single Access Type, the NSACF locates the existing entry with PDU Session ID and if founds the entry with both Access Type then it removes only the received Access Type entry while keeping the PDU Session ID.</w:t>
      </w: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A0409" w14:textId="77777777" w:rsidR="00275269" w:rsidRDefault="00275269">
      <w:r>
        <w:separator/>
      </w:r>
    </w:p>
  </w:endnote>
  <w:endnote w:type="continuationSeparator" w:id="0">
    <w:p w14:paraId="68969815" w14:textId="77777777" w:rsidR="00275269" w:rsidRDefault="00275269">
      <w:r>
        <w:continuationSeparator/>
      </w:r>
    </w:p>
  </w:endnote>
  <w:endnote w:type="continuationNotice" w:id="1">
    <w:p w14:paraId="04B682D6" w14:textId="77777777" w:rsidR="00275269" w:rsidRDefault="00275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DCCF8" w14:textId="77777777" w:rsidR="00275269" w:rsidRDefault="00275269">
      <w:r>
        <w:separator/>
      </w:r>
    </w:p>
  </w:footnote>
  <w:footnote w:type="continuationSeparator" w:id="0">
    <w:p w14:paraId="3260C235" w14:textId="77777777" w:rsidR="00275269" w:rsidRDefault="00275269">
      <w:r>
        <w:continuationSeparator/>
      </w:r>
    </w:p>
  </w:footnote>
  <w:footnote w:type="continuationNotice" w:id="1">
    <w:p w14:paraId="42010641" w14:textId="77777777" w:rsidR="00275269" w:rsidRDefault="00275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8706081">
    <w:abstractNumId w:val="6"/>
  </w:num>
  <w:num w:numId="2" w16cid:durableId="835153174">
    <w:abstractNumId w:val="18"/>
  </w:num>
  <w:num w:numId="3" w16cid:durableId="892814960">
    <w:abstractNumId w:val="8"/>
  </w:num>
  <w:num w:numId="4" w16cid:durableId="1660383617">
    <w:abstractNumId w:val="4"/>
  </w:num>
  <w:num w:numId="5" w16cid:durableId="1388652255">
    <w:abstractNumId w:val="2"/>
  </w:num>
  <w:num w:numId="6" w16cid:durableId="1539466270">
    <w:abstractNumId w:val="15"/>
  </w:num>
  <w:num w:numId="7" w16cid:durableId="372460440">
    <w:abstractNumId w:val="10"/>
  </w:num>
  <w:num w:numId="8" w16cid:durableId="1917083678">
    <w:abstractNumId w:val="19"/>
  </w:num>
  <w:num w:numId="9" w16cid:durableId="1850292970">
    <w:abstractNumId w:val="9"/>
  </w:num>
  <w:num w:numId="10" w16cid:durableId="1548764311">
    <w:abstractNumId w:val="16"/>
  </w:num>
  <w:num w:numId="11" w16cid:durableId="1719010942">
    <w:abstractNumId w:val="5"/>
  </w:num>
  <w:num w:numId="12" w16cid:durableId="464201967">
    <w:abstractNumId w:val="1"/>
  </w:num>
  <w:num w:numId="13" w16cid:durableId="1918586524">
    <w:abstractNumId w:val="13"/>
  </w:num>
  <w:num w:numId="14" w16cid:durableId="990406306">
    <w:abstractNumId w:val="12"/>
  </w:num>
  <w:num w:numId="15" w16cid:durableId="1509635595">
    <w:abstractNumId w:val="14"/>
  </w:num>
  <w:num w:numId="16" w16cid:durableId="729156077">
    <w:abstractNumId w:val="3"/>
  </w:num>
  <w:num w:numId="17" w16cid:durableId="1694380154">
    <w:abstractNumId w:val="7"/>
  </w:num>
  <w:num w:numId="18" w16cid:durableId="472602590">
    <w:abstractNumId w:val="17"/>
  </w:num>
  <w:num w:numId="19" w16cid:durableId="33163732">
    <w:abstractNumId w:val="20"/>
  </w:num>
  <w:num w:numId="20" w16cid:durableId="990669688">
    <w:abstractNumId w:val="0"/>
  </w:num>
  <w:num w:numId="21" w16cid:durableId="212522815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5ED3"/>
    <w:rsid w:val="000A6394"/>
    <w:rsid w:val="000A6C38"/>
    <w:rsid w:val="000A7D51"/>
    <w:rsid w:val="000B0DD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6ECE"/>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1DF1"/>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753"/>
    <w:rsid w:val="00270405"/>
    <w:rsid w:val="0027051D"/>
    <w:rsid w:val="00270A17"/>
    <w:rsid w:val="00271153"/>
    <w:rsid w:val="00271F18"/>
    <w:rsid w:val="00275269"/>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843"/>
    <w:rsid w:val="002E02A3"/>
    <w:rsid w:val="002E136D"/>
    <w:rsid w:val="002E39DC"/>
    <w:rsid w:val="002E427A"/>
    <w:rsid w:val="002E55DA"/>
    <w:rsid w:val="002E6923"/>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EC1"/>
    <w:rsid w:val="00315494"/>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B46"/>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203"/>
    <w:rsid w:val="004311A4"/>
    <w:rsid w:val="00431CC1"/>
    <w:rsid w:val="004321F6"/>
    <w:rsid w:val="00432E7A"/>
    <w:rsid w:val="00433510"/>
    <w:rsid w:val="00433966"/>
    <w:rsid w:val="0043625D"/>
    <w:rsid w:val="00436A9B"/>
    <w:rsid w:val="004401BC"/>
    <w:rsid w:val="00440563"/>
    <w:rsid w:val="00440E57"/>
    <w:rsid w:val="00441E8B"/>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5BBB"/>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25F6"/>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5BB5"/>
    <w:rsid w:val="005B619A"/>
    <w:rsid w:val="005B6C00"/>
    <w:rsid w:val="005C0D43"/>
    <w:rsid w:val="005C1FEC"/>
    <w:rsid w:val="005C30B6"/>
    <w:rsid w:val="005C37FE"/>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2F7A"/>
    <w:rsid w:val="00793055"/>
    <w:rsid w:val="00793AFA"/>
    <w:rsid w:val="00793EC4"/>
    <w:rsid w:val="00794BBB"/>
    <w:rsid w:val="00796316"/>
    <w:rsid w:val="00796569"/>
    <w:rsid w:val="00796640"/>
    <w:rsid w:val="007973EB"/>
    <w:rsid w:val="007977A8"/>
    <w:rsid w:val="007A0221"/>
    <w:rsid w:val="007A3387"/>
    <w:rsid w:val="007A44D5"/>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3F39"/>
    <w:rsid w:val="00A246B6"/>
    <w:rsid w:val="00A25AD8"/>
    <w:rsid w:val="00A25CC3"/>
    <w:rsid w:val="00A263D1"/>
    <w:rsid w:val="00A2684A"/>
    <w:rsid w:val="00A31B4A"/>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1DBB"/>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39E1"/>
    <w:rsid w:val="00B23DAF"/>
    <w:rsid w:val="00B24A96"/>
    <w:rsid w:val="00B258BB"/>
    <w:rsid w:val="00B26560"/>
    <w:rsid w:val="00B3068D"/>
    <w:rsid w:val="00B31058"/>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5EF"/>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B29"/>
    <w:rsid w:val="00D34BF1"/>
    <w:rsid w:val="00D34D02"/>
    <w:rsid w:val="00D34D8A"/>
    <w:rsid w:val="00D35FE7"/>
    <w:rsid w:val="00D367A2"/>
    <w:rsid w:val="00D36BDF"/>
    <w:rsid w:val="00D3709A"/>
    <w:rsid w:val="00D44746"/>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68BE"/>
    <w:rsid w:val="00F76DED"/>
    <w:rsid w:val="00F770AB"/>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F36"/>
    <w:rsid w:val="00FE062B"/>
    <w:rsid w:val="00FE0877"/>
    <w:rsid w:val="00FE0C16"/>
    <w:rsid w:val="00FE3C4E"/>
    <w:rsid w:val="00FF0768"/>
    <w:rsid w:val="00FF17C7"/>
    <w:rsid w:val="00FF4AEE"/>
    <w:rsid w:val="00FF5389"/>
    <w:rsid w:val="00FF6C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af5">
    <w:name w:val="Unresolved Mention"/>
    <w:basedOn w:val="a0"/>
    <w:uiPriority w:val="99"/>
    <w:semiHidden/>
    <w:unhideWhenUsed/>
    <w:rsid w:val="00542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51769737">
      <w:bodyDiv w:val="1"/>
      <w:marLeft w:val="0"/>
      <w:marRight w:val="0"/>
      <w:marTop w:val="0"/>
      <w:marBottom w:val="0"/>
      <w:divBdr>
        <w:top w:val="none" w:sz="0" w:space="0" w:color="auto"/>
        <w:left w:val="none" w:sz="0" w:space="0" w:color="auto"/>
        <w:bottom w:val="none" w:sz="0" w:space="0" w:color="auto"/>
        <w:right w:val="none" w:sz="0" w:space="0" w:color="auto"/>
      </w:divBdr>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8100F-75A7-4BD8-846E-F490A9BB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4779</TotalTime>
  <Pages>4</Pages>
  <Words>1700</Words>
  <Characters>9691</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11369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426</cp:revision>
  <dcterms:created xsi:type="dcterms:W3CDTF">2023-05-10T06:42:00Z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